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E8C" w:rsidRPr="006715D2" w:rsidRDefault="002F7E8C" w:rsidP="002F7E8C">
      <w:pPr>
        <w:rPr>
          <w:szCs w:val="28"/>
        </w:rPr>
      </w:pPr>
      <w:r w:rsidRPr="00B53EA2">
        <w:rPr>
          <w:szCs w:val="28"/>
        </w:rPr>
        <w:t xml:space="preserve">UBND </w:t>
      </w:r>
      <w:r>
        <w:rPr>
          <w:szCs w:val="28"/>
        </w:rPr>
        <w:t>XÃ QUẾ SƠN TRUNG</w:t>
      </w:r>
      <w:r>
        <w:rPr>
          <w:szCs w:val="28"/>
          <w:lang w:val="vi-VN"/>
        </w:rPr>
        <w:t xml:space="preserve">    </w:t>
      </w:r>
      <w:r>
        <w:rPr>
          <w:szCs w:val="28"/>
        </w:rPr>
        <w:t xml:space="preserve"> </w:t>
      </w:r>
      <w:r w:rsidRPr="00B53EA2">
        <w:rPr>
          <w:b/>
          <w:szCs w:val="28"/>
          <w:lang w:val="vi-VN"/>
        </w:rPr>
        <w:t xml:space="preserve">ĐÁP ÁN CỦA ĐỀ KIỂM TRA </w:t>
      </w:r>
      <w:r>
        <w:rPr>
          <w:b/>
          <w:szCs w:val="28"/>
        </w:rPr>
        <w:t>GIỮA KÌ</w:t>
      </w:r>
      <w:r w:rsidRPr="00B53EA2">
        <w:rPr>
          <w:b/>
          <w:szCs w:val="28"/>
          <w:lang w:val="vi-VN"/>
        </w:rPr>
        <w:t xml:space="preserve"> I</w:t>
      </w:r>
      <w:r>
        <w:rPr>
          <w:b/>
          <w:szCs w:val="28"/>
        </w:rPr>
        <w:t>I</w:t>
      </w:r>
    </w:p>
    <w:p w:rsidR="002F7E8C" w:rsidRPr="002974AE" w:rsidRDefault="002F7E8C" w:rsidP="002F7E8C">
      <w:pPr>
        <w:rPr>
          <w:b/>
          <w:szCs w:val="28"/>
        </w:rPr>
      </w:pPr>
      <w:r w:rsidRPr="00B53EA2">
        <w:rPr>
          <w:noProof/>
          <w:szCs w:val="28"/>
        </w:rPr>
        <mc:AlternateContent>
          <mc:Choice Requires="wps">
            <w:drawing>
              <wp:anchor distT="0" distB="0" distL="114300" distR="114300" simplePos="0" relativeHeight="251660288" behindDoc="0" locked="0" layoutInCell="1" allowOverlap="1" wp14:anchorId="74BD50D4" wp14:editId="1DD2CA22">
                <wp:simplePos x="0" y="0"/>
                <wp:positionH relativeFrom="column">
                  <wp:posOffset>210820</wp:posOffset>
                </wp:positionH>
                <wp:positionV relativeFrom="paragraph">
                  <wp:posOffset>208915</wp:posOffset>
                </wp:positionV>
                <wp:extent cx="1578610" cy="0"/>
                <wp:effectExtent l="5080" t="8890" r="6985" b="1016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134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pt,16.45pt" to="140.9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MXz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"/>
            </w:pict>
          </mc:Fallback>
        </mc:AlternateContent>
      </w:r>
      <w:r w:rsidRPr="00B53EA2">
        <w:rPr>
          <w:b/>
          <w:szCs w:val="28"/>
          <w:lang w:val="vi-VN"/>
        </w:rPr>
        <w:t xml:space="preserve">TRƯỜNG THCS QUẾ </w:t>
      </w:r>
      <w:r>
        <w:rPr>
          <w:b/>
          <w:szCs w:val="28"/>
        </w:rPr>
        <w:t>THUẬN</w:t>
      </w:r>
      <w:r w:rsidRPr="00B53EA2">
        <w:rPr>
          <w:b/>
          <w:szCs w:val="28"/>
          <w:lang w:val="vi-VN"/>
        </w:rPr>
        <w:t xml:space="preserve">               </w:t>
      </w:r>
      <w:r w:rsidRPr="00B53EA2">
        <w:rPr>
          <w:b/>
          <w:szCs w:val="28"/>
        </w:rPr>
        <w:t xml:space="preserve">   </w:t>
      </w:r>
      <w:r w:rsidRPr="00B53EA2">
        <w:rPr>
          <w:b/>
          <w:szCs w:val="28"/>
          <w:lang w:val="vi-VN"/>
        </w:rPr>
        <w:t>NĂM HỌC: 202</w:t>
      </w:r>
      <w:r>
        <w:rPr>
          <w:b/>
          <w:szCs w:val="28"/>
        </w:rPr>
        <w:t>5</w:t>
      </w:r>
      <w:r w:rsidRPr="00B53EA2">
        <w:rPr>
          <w:b/>
          <w:szCs w:val="28"/>
          <w:lang w:val="vi-VN"/>
        </w:rPr>
        <w:t xml:space="preserve"> – 202</w:t>
      </w:r>
      <w:r>
        <w:rPr>
          <w:b/>
          <w:szCs w:val="28"/>
        </w:rPr>
        <w:t>6</w:t>
      </w:r>
    </w:p>
    <w:p w:rsidR="002F7E8C" w:rsidRDefault="002F7E8C" w:rsidP="002F7E8C">
      <w:pPr>
        <w:rPr>
          <w:b/>
          <w:szCs w:val="28"/>
        </w:rPr>
      </w:pPr>
      <w:r w:rsidRPr="00B53EA2">
        <w:rPr>
          <w:noProof/>
          <w:szCs w:val="28"/>
        </w:rPr>
        <mc:AlternateContent>
          <mc:Choice Requires="wps">
            <w:drawing>
              <wp:anchor distT="0" distB="0" distL="114300" distR="114300" simplePos="0" relativeHeight="251659264" behindDoc="0" locked="0" layoutInCell="1" allowOverlap="1" wp14:anchorId="3AA12A3B" wp14:editId="53DDF5E5">
                <wp:simplePos x="0" y="0"/>
                <wp:positionH relativeFrom="column">
                  <wp:posOffset>3192145</wp:posOffset>
                </wp:positionH>
                <wp:positionV relativeFrom="paragraph">
                  <wp:posOffset>209550</wp:posOffset>
                </wp:positionV>
                <wp:extent cx="1578610" cy="0"/>
                <wp:effectExtent l="5080" t="12065" r="6985" b="698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80BD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35pt,16.5pt" to="375.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eOq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"/>
            </w:pict>
          </mc:Fallback>
        </mc:AlternateContent>
      </w:r>
      <w:r w:rsidRPr="00B53EA2">
        <w:rPr>
          <w:b/>
          <w:szCs w:val="28"/>
          <w:lang w:val="vi-VN"/>
        </w:rPr>
        <w:t xml:space="preserve">                                                                      </w:t>
      </w:r>
      <w:r w:rsidRPr="00B53EA2">
        <w:rPr>
          <w:b/>
          <w:szCs w:val="28"/>
        </w:rPr>
        <w:t>MÔN NGỮ VĂN – LỚ</w:t>
      </w:r>
      <w:r>
        <w:rPr>
          <w:b/>
          <w:szCs w:val="28"/>
        </w:rPr>
        <w:t>P 6</w:t>
      </w:r>
    </w:p>
    <w:p w:rsidR="002F7E8C" w:rsidRPr="00B53EA2" w:rsidRDefault="002F7E8C" w:rsidP="002F7E8C">
      <w:pPr>
        <w:ind w:left="2160" w:firstLine="720"/>
        <w:jc w:val="center"/>
        <w:rPr>
          <w:b/>
          <w:szCs w:val="28"/>
        </w:rPr>
      </w:pPr>
      <w:r>
        <w:rPr>
          <w:b/>
          <w:szCs w:val="28"/>
        </w:rPr>
        <w:t>(DÀNH CHO HSKT)</w:t>
      </w:r>
    </w:p>
    <w:tbl>
      <w:tblPr>
        <w:tblW w:w="101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7740"/>
        <w:gridCol w:w="900"/>
      </w:tblGrid>
      <w:tr w:rsidR="002F7E8C" w:rsidRPr="00B53EA2" w:rsidTr="00095903">
        <w:tc>
          <w:tcPr>
            <w:tcW w:w="1548" w:type="dxa"/>
          </w:tcPr>
          <w:p w:rsidR="002F7E8C" w:rsidRPr="00B53EA2" w:rsidRDefault="002F7E8C" w:rsidP="00095903">
            <w:pPr>
              <w:jc w:val="center"/>
              <w:rPr>
                <w:b/>
                <w:szCs w:val="28"/>
                <w:lang w:val="pt-BR"/>
              </w:rPr>
            </w:pPr>
            <w:r w:rsidRPr="00B53EA2">
              <w:rPr>
                <w:b/>
                <w:szCs w:val="28"/>
                <w:lang w:val="pt-BR"/>
              </w:rPr>
              <w:t>Phần</w:t>
            </w:r>
          </w:p>
        </w:tc>
        <w:tc>
          <w:tcPr>
            <w:tcW w:w="7740" w:type="dxa"/>
          </w:tcPr>
          <w:p w:rsidR="002F7E8C" w:rsidRPr="00B53EA2" w:rsidRDefault="002F7E8C" w:rsidP="00095903">
            <w:pPr>
              <w:jc w:val="center"/>
              <w:rPr>
                <w:b/>
                <w:szCs w:val="28"/>
                <w:lang w:val="pt-BR"/>
              </w:rPr>
            </w:pPr>
            <w:r w:rsidRPr="00B53EA2">
              <w:rPr>
                <w:b/>
                <w:szCs w:val="28"/>
                <w:lang w:val="pt-BR"/>
              </w:rPr>
              <w:t>Tiêu chí đánh giá</w:t>
            </w:r>
          </w:p>
        </w:tc>
        <w:tc>
          <w:tcPr>
            <w:tcW w:w="900" w:type="dxa"/>
          </w:tcPr>
          <w:p w:rsidR="002F7E8C" w:rsidRPr="00B53EA2" w:rsidRDefault="002F7E8C" w:rsidP="00095903">
            <w:pPr>
              <w:jc w:val="center"/>
              <w:rPr>
                <w:b/>
                <w:szCs w:val="28"/>
                <w:lang w:val="pt-BR"/>
              </w:rPr>
            </w:pPr>
            <w:r w:rsidRPr="00B53EA2">
              <w:rPr>
                <w:b/>
                <w:szCs w:val="28"/>
                <w:lang w:val="pt-BR"/>
              </w:rPr>
              <w:t>Điểm</w:t>
            </w:r>
          </w:p>
        </w:tc>
      </w:tr>
      <w:tr w:rsidR="002F7E8C" w:rsidRPr="00B53EA2" w:rsidTr="00095903">
        <w:trPr>
          <w:trHeight w:val="499"/>
        </w:trPr>
        <w:tc>
          <w:tcPr>
            <w:tcW w:w="9288" w:type="dxa"/>
            <w:gridSpan w:val="2"/>
          </w:tcPr>
          <w:p w:rsidR="002F7E8C" w:rsidRPr="00D44346" w:rsidRDefault="002F7E8C" w:rsidP="00095903">
            <w:pPr>
              <w:rPr>
                <w:b/>
                <w:szCs w:val="28"/>
                <w:lang w:val="pt-BR"/>
              </w:rPr>
            </w:pPr>
            <w:r w:rsidRPr="00B53EA2">
              <w:rPr>
                <w:b/>
                <w:szCs w:val="28"/>
                <w:lang w:val="pt-BR"/>
              </w:rPr>
              <w:t>PHẦN I. ĐỌC -  HIỂU: ( 6. 0 điểm</w:t>
            </w:r>
            <w:r>
              <w:rPr>
                <w:b/>
                <w:szCs w:val="28"/>
                <w:lang w:val="pt-BR"/>
              </w:rPr>
              <w:t>)</w:t>
            </w:r>
          </w:p>
        </w:tc>
        <w:tc>
          <w:tcPr>
            <w:tcW w:w="900" w:type="dxa"/>
          </w:tcPr>
          <w:p w:rsidR="002F7E8C" w:rsidRPr="00B53EA2" w:rsidRDefault="002F7E8C" w:rsidP="00095903">
            <w:pPr>
              <w:rPr>
                <w:szCs w:val="28"/>
                <w:lang w:val="pt-BR"/>
              </w:rPr>
            </w:pPr>
          </w:p>
        </w:tc>
      </w:tr>
      <w:tr w:rsidR="002F7E8C" w:rsidRPr="00B53EA2" w:rsidTr="00095903">
        <w:trPr>
          <w:trHeight w:val="407"/>
        </w:trPr>
        <w:tc>
          <w:tcPr>
            <w:tcW w:w="1548" w:type="dxa"/>
          </w:tcPr>
          <w:p w:rsidR="002F7E8C" w:rsidRPr="00B53EA2" w:rsidRDefault="002F7E8C" w:rsidP="00095903">
            <w:pPr>
              <w:rPr>
                <w:b/>
                <w:szCs w:val="28"/>
                <w:lang w:val="pt-BR"/>
              </w:rPr>
            </w:pPr>
            <w:r w:rsidRPr="00B53EA2">
              <w:rPr>
                <w:b/>
                <w:szCs w:val="28"/>
                <w:lang w:val="pt-BR"/>
              </w:rPr>
              <w:t xml:space="preserve">Câu </w:t>
            </w:r>
            <w:r>
              <w:rPr>
                <w:b/>
                <w:szCs w:val="28"/>
                <w:lang w:val="pt-BR"/>
              </w:rPr>
              <w:t>1</w:t>
            </w:r>
          </w:p>
        </w:tc>
        <w:tc>
          <w:tcPr>
            <w:tcW w:w="7740" w:type="dxa"/>
          </w:tcPr>
          <w:p w:rsidR="002F7E8C" w:rsidRDefault="002F7E8C" w:rsidP="00095903">
            <w:pPr>
              <w:spacing w:line="240" w:lineRule="auto"/>
              <w:jc w:val="both"/>
              <w:rPr>
                <w:rFonts w:eastAsia="Times New Roman"/>
                <w:szCs w:val="28"/>
              </w:rPr>
            </w:pPr>
            <w:r>
              <w:rPr>
                <w:rFonts w:eastAsia="Times New Roman"/>
                <w:szCs w:val="28"/>
              </w:rPr>
              <w:t>- Thể loại: Truyện Truyền thuyết.</w:t>
            </w:r>
          </w:p>
          <w:p w:rsidR="002F7E8C" w:rsidRDefault="002F7E8C" w:rsidP="00095903">
            <w:pPr>
              <w:spacing w:line="240" w:lineRule="auto"/>
              <w:jc w:val="both"/>
              <w:rPr>
                <w:rFonts w:eastAsia="Times New Roman"/>
                <w:szCs w:val="28"/>
              </w:rPr>
            </w:pPr>
            <w:r>
              <w:rPr>
                <w:rFonts w:eastAsia="Times New Roman"/>
                <w:szCs w:val="28"/>
              </w:rPr>
              <w:t>- Căn cứ vào các yếu tố trong truyện có liên quan đến thực tế: Sự tồn tại thực tế của danh thắng Ngũ Hành Sơn ở tại Đà Nẵng.</w:t>
            </w:r>
          </w:p>
          <w:p w:rsidR="002F7E8C" w:rsidRPr="00096030" w:rsidRDefault="002F7E8C" w:rsidP="00095903">
            <w:pPr>
              <w:spacing w:line="240" w:lineRule="auto"/>
              <w:jc w:val="both"/>
              <w:rPr>
                <w:rFonts w:eastAsia="Times New Roman"/>
                <w:i/>
                <w:szCs w:val="28"/>
              </w:rPr>
            </w:pPr>
            <w:r>
              <w:rPr>
                <w:rFonts w:eastAsia="Times New Roman"/>
                <w:i/>
                <w:szCs w:val="28"/>
              </w:rPr>
              <w:t>HS trả lời đúng 1 ý vẫn đạt điểm tối đa.</w:t>
            </w:r>
          </w:p>
        </w:tc>
        <w:tc>
          <w:tcPr>
            <w:tcW w:w="900" w:type="dxa"/>
          </w:tcPr>
          <w:p w:rsidR="002F7E8C" w:rsidRDefault="002F7E8C" w:rsidP="00095903">
            <w:pPr>
              <w:spacing w:line="257" w:lineRule="auto"/>
              <w:rPr>
                <w:szCs w:val="28"/>
                <w:lang w:val="pt-BR"/>
              </w:rPr>
            </w:pPr>
            <w:r>
              <w:rPr>
                <w:szCs w:val="28"/>
                <w:lang w:val="pt-BR"/>
              </w:rPr>
              <w:t>0,75</w:t>
            </w:r>
            <w:r w:rsidRPr="00B53EA2">
              <w:rPr>
                <w:szCs w:val="28"/>
                <w:lang w:val="pt-BR"/>
              </w:rPr>
              <w:t>đ</w:t>
            </w:r>
          </w:p>
          <w:p w:rsidR="002F7E8C" w:rsidRPr="00B53EA2" w:rsidRDefault="002F7E8C" w:rsidP="00095903">
            <w:pPr>
              <w:spacing w:line="257" w:lineRule="auto"/>
              <w:rPr>
                <w:szCs w:val="28"/>
                <w:lang w:val="pt-BR"/>
              </w:rPr>
            </w:pPr>
          </w:p>
        </w:tc>
      </w:tr>
      <w:tr w:rsidR="002F7E8C" w:rsidRPr="00B53EA2" w:rsidTr="00095903">
        <w:trPr>
          <w:trHeight w:val="596"/>
        </w:trPr>
        <w:tc>
          <w:tcPr>
            <w:tcW w:w="1548" w:type="dxa"/>
          </w:tcPr>
          <w:p w:rsidR="002F7E8C" w:rsidRPr="00B53EA2" w:rsidRDefault="002F7E8C" w:rsidP="00095903">
            <w:pPr>
              <w:rPr>
                <w:b/>
                <w:szCs w:val="28"/>
                <w:lang w:val="pt-BR"/>
              </w:rPr>
            </w:pPr>
            <w:r>
              <w:rPr>
                <w:b/>
                <w:szCs w:val="28"/>
                <w:lang w:val="pt-BR"/>
              </w:rPr>
              <w:t>Câu 2</w:t>
            </w:r>
          </w:p>
        </w:tc>
        <w:tc>
          <w:tcPr>
            <w:tcW w:w="7740" w:type="dxa"/>
          </w:tcPr>
          <w:p w:rsidR="002F7E8C" w:rsidRDefault="002F7E8C" w:rsidP="00095903">
            <w:pPr>
              <w:shd w:val="clear" w:color="auto" w:fill="FFFFFF"/>
              <w:spacing w:line="240" w:lineRule="auto"/>
              <w:rPr>
                <w:rFonts w:eastAsia="Times New Roman"/>
                <w:color w:val="212529"/>
                <w:szCs w:val="28"/>
              </w:rPr>
            </w:pPr>
            <w:r>
              <w:rPr>
                <w:rFonts w:eastAsia="Times New Roman"/>
                <w:color w:val="212529"/>
                <w:szCs w:val="28"/>
              </w:rPr>
              <w:t xml:space="preserve"> Những chi tiết kì ảo: Giao long đẻ trứng, Rùa Vàng chôn trứng và ban cho móng thần, quả trứng nở ra cô gái và năm ngọn núi.</w:t>
            </w:r>
          </w:p>
          <w:p w:rsidR="002F7E8C" w:rsidRPr="00096030" w:rsidRDefault="002F7E8C" w:rsidP="00095903">
            <w:pPr>
              <w:shd w:val="clear" w:color="auto" w:fill="FFFFFF"/>
              <w:spacing w:line="240" w:lineRule="auto"/>
              <w:rPr>
                <w:rFonts w:eastAsia="Times New Roman"/>
                <w:i/>
                <w:color w:val="212529"/>
                <w:szCs w:val="28"/>
              </w:rPr>
            </w:pPr>
            <w:r>
              <w:rPr>
                <w:rFonts w:eastAsia="Times New Roman"/>
                <w:i/>
                <w:color w:val="212529"/>
                <w:szCs w:val="28"/>
              </w:rPr>
              <w:t>HS trả lời được 2 chi tiết trở lên thì đạt điểm tối đa.</w:t>
            </w:r>
          </w:p>
        </w:tc>
        <w:tc>
          <w:tcPr>
            <w:tcW w:w="900" w:type="dxa"/>
          </w:tcPr>
          <w:p w:rsidR="002F7E8C" w:rsidRPr="00B53EA2" w:rsidRDefault="002F7E8C" w:rsidP="00095903">
            <w:pPr>
              <w:spacing w:line="257" w:lineRule="auto"/>
              <w:rPr>
                <w:szCs w:val="28"/>
                <w:lang w:val="pt-BR"/>
              </w:rPr>
            </w:pPr>
            <w:r>
              <w:rPr>
                <w:szCs w:val="28"/>
                <w:lang w:val="pt-BR"/>
              </w:rPr>
              <w:t>0,75đ</w:t>
            </w:r>
          </w:p>
        </w:tc>
      </w:tr>
      <w:tr w:rsidR="002F7E8C" w:rsidRPr="00B53EA2" w:rsidTr="00095903">
        <w:trPr>
          <w:trHeight w:val="596"/>
        </w:trPr>
        <w:tc>
          <w:tcPr>
            <w:tcW w:w="1548" w:type="dxa"/>
          </w:tcPr>
          <w:p w:rsidR="002F7E8C" w:rsidRDefault="002F7E8C" w:rsidP="00095903">
            <w:pPr>
              <w:rPr>
                <w:b/>
                <w:szCs w:val="28"/>
                <w:lang w:val="pt-BR"/>
              </w:rPr>
            </w:pPr>
            <w:r>
              <w:rPr>
                <w:b/>
                <w:szCs w:val="28"/>
                <w:lang w:val="pt-BR"/>
              </w:rPr>
              <w:t>Câu 3</w:t>
            </w:r>
          </w:p>
        </w:tc>
        <w:tc>
          <w:tcPr>
            <w:tcW w:w="7740" w:type="dxa"/>
          </w:tcPr>
          <w:p w:rsidR="002F7E8C" w:rsidRDefault="002F7E8C" w:rsidP="00095903">
            <w:pPr>
              <w:spacing w:line="240" w:lineRule="auto"/>
              <w:jc w:val="both"/>
              <w:rPr>
                <w:szCs w:val="28"/>
              </w:rPr>
            </w:pPr>
            <w:r>
              <w:rPr>
                <w:szCs w:val="28"/>
              </w:rPr>
              <w:t>Ông lão hiền lành, nhân hậu, yêu thương giúp đỡ người khác, sống lương thiện.</w:t>
            </w:r>
          </w:p>
          <w:p w:rsidR="002F7E8C" w:rsidRPr="00591E8C" w:rsidRDefault="002F7E8C" w:rsidP="00095903">
            <w:pPr>
              <w:spacing w:line="240" w:lineRule="auto"/>
              <w:jc w:val="both"/>
              <w:rPr>
                <w:szCs w:val="28"/>
                <w:lang w:val="pt-BR"/>
              </w:rPr>
            </w:pPr>
            <w:r>
              <w:rPr>
                <w:rFonts w:eastAsia="Times New Roman"/>
                <w:i/>
                <w:color w:val="212529"/>
                <w:szCs w:val="28"/>
              </w:rPr>
              <w:t>HS trả lời được 1 ý thì đạt điểm tối đa.</w:t>
            </w:r>
          </w:p>
        </w:tc>
        <w:tc>
          <w:tcPr>
            <w:tcW w:w="900" w:type="dxa"/>
          </w:tcPr>
          <w:p w:rsidR="002F7E8C" w:rsidRPr="00B53EA2" w:rsidRDefault="002F7E8C" w:rsidP="00095903">
            <w:pPr>
              <w:spacing w:line="257" w:lineRule="auto"/>
              <w:rPr>
                <w:szCs w:val="28"/>
                <w:lang w:val="pt-BR"/>
              </w:rPr>
            </w:pPr>
            <w:r>
              <w:rPr>
                <w:szCs w:val="28"/>
                <w:lang w:val="pt-BR"/>
              </w:rPr>
              <w:t>1,0đ</w:t>
            </w:r>
          </w:p>
        </w:tc>
      </w:tr>
      <w:tr w:rsidR="002F7E8C" w:rsidRPr="00B53EA2" w:rsidTr="00095903">
        <w:trPr>
          <w:trHeight w:val="596"/>
        </w:trPr>
        <w:tc>
          <w:tcPr>
            <w:tcW w:w="1548" w:type="dxa"/>
          </w:tcPr>
          <w:p w:rsidR="002F7E8C" w:rsidRDefault="002F7E8C" w:rsidP="00095903">
            <w:pPr>
              <w:rPr>
                <w:b/>
                <w:szCs w:val="28"/>
                <w:lang w:val="pt-BR"/>
              </w:rPr>
            </w:pPr>
            <w:r>
              <w:rPr>
                <w:b/>
                <w:szCs w:val="28"/>
                <w:lang w:val="pt-BR"/>
              </w:rPr>
              <w:t>Câu 4</w:t>
            </w:r>
          </w:p>
        </w:tc>
        <w:tc>
          <w:tcPr>
            <w:tcW w:w="7740" w:type="dxa"/>
          </w:tcPr>
          <w:p w:rsidR="002F7E8C" w:rsidRDefault="002F7E8C" w:rsidP="00095903">
            <w:pPr>
              <w:spacing w:line="240" w:lineRule="auto"/>
              <w:jc w:val="both"/>
              <w:rPr>
                <w:szCs w:val="28"/>
              </w:rPr>
            </w:pPr>
            <w:r>
              <w:rPr>
                <w:szCs w:val="28"/>
              </w:rPr>
              <w:t>- Biện pháp tu từ: So sánh.</w:t>
            </w:r>
          </w:p>
          <w:p w:rsidR="002F7E8C" w:rsidRDefault="002F7E8C" w:rsidP="00095903">
            <w:pPr>
              <w:spacing w:line="240" w:lineRule="auto"/>
              <w:jc w:val="both"/>
              <w:rPr>
                <w:szCs w:val="28"/>
              </w:rPr>
            </w:pPr>
            <w:r>
              <w:rPr>
                <w:szCs w:val="28"/>
              </w:rPr>
              <w:t>- Tác dụng: Tăng tính thần kì cho câu chuyện, tạo sự lôi cuốn, hấp dẫn cho người đọc.</w:t>
            </w:r>
          </w:p>
          <w:p w:rsidR="002F7E8C" w:rsidRPr="00367A24" w:rsidRDefault="002F7E8C" w:rsidP="00095903">
            <w:pPr>
              <w:spacing w:line="240" w:lineRule="auto"/>
              <w:jc w:val="both"/>
              <w:rPr>
                <w:szCs w:val="28"/>
                <w:lang w:val="pt-BR"/>
              </w:rPr>
            </w:pPr>
            <w:r>
              <w:rPr>
                <w:rFonts w:eastAsia="Times New Roman"/>
                <w:i/>
                <w:color w:val="212529"/>
                <w:szCs w:val="28"/>
              </w:rPr>
              <w:t>HS trả lời được đúng tên biện pháp tu từ thì đạt điểm tối đa</w:t>
            </w:r>
          </w:p>
        </w:tc>
        <w:tc>
          <w:tcPr>
            <w:tcW w:w="900" w:type="dxa"/>
          </w:tcPr>
          <w:p w:rsidR="002F7E8C" w:rsidRDefault="002F7E8C" w:rsidP="00095903">
            <w:pPr>
              <w:spacing w:line="257" w:lineRule="auto"/>
              <w:rPr>
                <w:szCs w:val="28"/>
                <w:lang w:val="pt-BR"/>
              </w:rPr>
            </w:pPr>
            <w:r>
              <w:rPr>
                <w:szCs w:val="28"/>
                <w:lang w:val="pt-BR"/>
              </w:rPr>
              <w:t>0,5đ</w:t>
            </w:r>
          </w:p>
          <w:p w:rsidR="002F7E8C" w:rsidRPr="00B53EA2" w:rsidRDefault="002F7E8C" w:rsidP="00095903">
            <w:pPr>
              <w:spacing w:line="257" w:lineRule="auto"/>
              <w:rPr>
                <w:szCs w:val="28"/>
                <w:lang w:val="pt-BR"/>
              </w:rPr>
            </w:pPr>
            <w:r>
              <w:rPr>
                <w:szCs w:val="28"/>
                <w:lang w:val="pt-BR"/>
              </w:rPr>
              <w:t>0,5đ</w:t>
            </w:r>
          </w:p>
        </w:tc>
      </w:tr>
      <w:tr w:rsidR="002F7E8C" w:rsidRPr="00B53EA2" w:rsidTr="00095903">
        <w:tc>
          <w:tcPr>
            <w:tcW w:w="1548" w:type="dxa"/>
          </w:tcPr>
          <w:p w:rsidR="002F7E8C" w:rsidRPr="00B53EA2" w:rsidRDefault="002F7E8C" w:rsidP="00095903">
            <w:pPr>
              <w:rPr>
                <w:b/>
                <w:szCs w:val="28"/>
                <w:lang w:val="pt-BR"/>
              </w:rPr>
            </w:pPr>
            <w:r w:rsidRPr="00B53EA2">
              <w:rPr>
                <w:b/>
                <w:szCs w:val="28"/>
                <w:lang w:val="pt-BR"/>
              </w:rPr>
              <w:t xml:space="preserve">Câu </w:t>
            </w:r>
            <w:r>
              <w:rPr>
                <w:b/>
                <w:szCs w:val="28"/>
                <w:lang w:val="pt-BR"/>
              </w:rPr>
              <w:t>5</w:t>
            </w:r>
          </w:p>
        </w:tc>
        <w:tc>
          <w:tcPr>
            <w:tcW w:w="7740" w:type="dxa"/>
          </w:tcPr>
          <w:p w:rsidR="002F7E8C" w:rsidRDefault="002F7E8C" w:rsidP="00095903">
            <w:pPr>
              <w:spacing w:line="240" w:lineRule="auto"/>
              <w:jc w:val="both"/>
              <w:rPr>
                <w:szCs w:val="28"/>
              </w:rPr>
            </w:pPr>
            <w:r>
              <w:rPr>
                <w:szCs w:val="28"/>
              </w:rPr>
              <w:t xml:space="preserve">Truyện có nhan đề </w:t>
            </w:r>
            <w:r w:rsidRPr="00D1627A">
              <w:rPr>
                <w:i/>
                <w:szCs w:val="28"/>
              </w:rPr>
              <w:t>Sự tích Ngũ Hành Sơn</w:t>
            </w:r>
            <w:r>
              <w:rPr>
                <w:szCs w:val="28"/>
              </w:rPr>
              <w:t xml:space="preserve"> vì tác giả dân gian đã dùng các yếu tố kì ảo để giải thích nguồn gốc sự hình thành 5 ngọn núi đá vôi (Ngũ Hành Sơn) ở Đà Nẵng.</w:t>
            </w:r>
          </w:p>
          <w:p w:rsidR="002F7E8C" w:rsidRPr="00096030" w:rsidRDefault="002F7E8C" w:rsidP="00095903">
            <w:pPr>
              <w:spacing w:line="240" w:lineRule="auto"/>
              <w:jc w:val="both"/>
              <w:rPr>
                <w:rFonts w:eastAsia="Times New Roman"/>
                <w:i/>
                <w:color w:val="0D0D0D"/>
                <w:szCs w:val="28"/>
              </w:rPr>
            </w:pPr>
            <w:r>
              <w:rPr>
                <w:rFonts w:eastAsia="Times New Roman"/>
                <w:i/>
                <w:color w:val="0D0D0D"/>
                <w:szCs w:val="28"/>
              </w:rPr>
              <w:t>HS có cách diễn đạt đơn giản hơn nhưng đúng nội dung thì ghi điểm tối đa.</w:t>
            </w:r>
          </w:p>
        </w:tc>
        <w:tc>
          <w:tcPr>
            <w:tcW w:w="900" w:type="dxa"/>
          </w:tcPr>
          <w:p w:rsidR="002F7E8C" w:rsidRPr="00B53EA2" w:rsidRDefault="002F7E8C" w:rsidP="00095903">
            <w:pPr>
              <w:spacing w:line="257" w:lineRule="auto"/>
              <w:rPr>
                <w:szCs w:val="28"/>
                <w:lang w:val="pt-BR"/>
              </w:rPr>
            </w:pPr>
            <w:r>
              <w:rPr>
                <w:szCs w:val="28"/>
                <w:lang w:val="pt-BR"/>
              </w:rPr>
              <w:t>1,0</w:t>
            </w:r>
            <w:r w:rsidRPr="00B53EA2">
              <w:rPr>
                <w:szCs w:val="28"/>
                <w:lang w:val="pt-BR"/>
              </w:rPr>
              <w:t>đ</w:t>
            </w:r>
          </w:p>
          <w:p w:rsidR="002F7E8C" w:rsidRDefault="002F7E8C" w:rsidP="00095903">
            <w:pPr>
              <w:spacing w:line="257" w:lineRule="auto"/>
              <w:rPr>
                <w:szCs w:val="28"/>
                <w:lang w:val="pt-BR"/>
              </w:rPr>
            </w:pPr>
          </w:p>
          <w:p w:rsidR="002F7E8C" w:rsidRPr="00B53EA2" w:rsidRDefault="002F7E8C" w:rsidP="00095903">
            <w:pPr>
              <w:spacing w:line="257" w:lineRule="auto"/>
              <w:rPr>
                <w:szCs w:val="28"/>
                <w:lang w:val="pt-BR"/>
              </w:rPr>
            </w:pPr>
          </w:p>
        </w:tc>
      </w:tr>
      <w:tr w:rsidR="002F7E8C" w:rsidRPr="00B53EA2" w:rsidTr="00095903">
        <w:tc>
          <w:tcPr>
            <w:tcW w:w="1548" w:type="dxa"/>
          </w:tcPr>
          <w:p w:rsidR="002F7E8C" w:rsidRPr="00B53EA2" w:rsidRDefault="002F7E8C" w:rsidP="00095903">
            <w:pPr>
              <w:rPr>
                <w:b/>
                <w:szCs w:val="28"/>
                <w:lang w:val="pt-BR"/>
              </w:rPr>
            </w:pPr>
            <w:r w:rsidRPr="00B53EA2">
              <w:rPr>
                <w:b/>
                <w:szCs w:val="28"/>
                <w:lang w:val="pt-BR"/>
              </w:rPr>
              <w:t xml:space="preserve">Câu </w:t>
            </w:r>
            <w:r>
              <w:rPr>
                <w:b/>
                <w:szCs w:val="28"/>
                <w:lang w:val="pt-BR"/>
              </w:rPr>
              <w:t>6</w:t>
            </w:r>
          </w:p>
        </w:tc>
        <w:tc>
          <w:tcPr>
            <w:tcW w:w="7740" w:type="dxa"/>
          </w:tcPr>
          <w:p w:rsidR="002F7E8C" w:rsidRDefault="002F7E8C" w:rsidP="00095903">
            <w:pPr>
              <w:shd w:val="clear" w:color="auto" w:fill="FFFFFF"/>
              <w:spacing w:line="240" w:lineRule="auto"/>
              <w:jc w:val="both"/>
            </w:pPr>
            <w:r>
              <w:t xml:space="preserve">- </w:t>
            </w:r>
            <w:r w:rsidRPr="006D5C92">
              <w:t xml:space="preserve">Con người </w:t>
            </w:r>
            <w:r>
              <w:t xml:space="preserve">cần sống nhân hậu, biết giúp đỡ người khác khi họ gặp khó khăn. </w:t>
            </w:r>
          </w:p>
          <w:p w:rsidR="002F7E8C" w:rsidRDefault="002F7E8C" w:rsidP="00095903">
            <w:pPr>
              <w:shd w:val="clear" w:color="auto" w:fill="FFFFFF"/>
              <w:spacing w:line="240" w:lineRule="auto"/>
              <w:jc w:val="both"/>
            </w:pPr>
            <w:r>
              <w:t>- Những người sống lương thiện sẽ gặp được điều may mắn, tốt đẹp và được mọi người yêu mến.</w:t>
            </w:r>
          </w:p>
          <w:p w:rsidR="002F7E8C" w:rsidRPr="00530547" w:rsidRDefault="002F7E8C" w:rsidP="00095903">
            <w:pPr>
              <w:shd w:val="clear" w:color="auto" w:fill="FFFFFF"/>
              <w:spacing w:line="240" w:lineRule="auto"/>
              <w:jc w:val="both"/>
              <w:rPr>
                <w:color w:val="2E2E2E"/>
                <w:shd w:val="clear" w:color="auto" w:fill="FFFFFF"/>
              </w:rPr>
            </w:pPr>
            <w:r>
              <w:rPr>
                <w:rFonts w:eastAsia="Times New Roman"/>
                <w:i/>
                <w:color w:val="212529"/>
                <w:szCs w:val="28"/>
              </w:rPr>
              <w:t>HS trả lời được 1 ý thì đạt điểm tối đa.</w:t>
            </w:r>
          </w:p>
        </w:tc>
        <w:tc>
          <w:tcPr>
            <w:tcW w:w="900" w:type="dxa"/>
          </w:tcPr>
          <w:p w:rsidR="002F7E8C" w:rsidRDefault="002F7E8C" w:rsidP="00095903">
            <w:pPr>
              <w:rPr>
                <w:szCs w:val="28"/>
              </w:rPr>
            </w:pPr>
            <w:r>
              <w:rPr>
                <w:szCs w:val="28"/>
              </w:rPr>
              <w:t>0,75</w:t>
            </w:r>
            <w:r w:rsidRPr="00B53EA2">
              <w:rPr>
                <w:szCs w:val="28"/>
              </w:rPr>
              <w:t>đ</w:t>
            </w:r>
          </w:p>
          <w:p w:rsidR="002F7E8C" w:rsidRPr="00B53EA2" w:rsidRDefault="002F7E8C" w:rsidP="00095903">
            <w:pPr>
              <w:rPr>
                <w:szCs w:val="28"/>
              </w:rPr>
            </w:pPr>
            <w:r>
              <w:rPr>
                <w:szCs w:val="28"/>
              </w:rPr>
              <w:t>0,75đ</w:t>
            </w:r>
          </w:p>
        </w:tc>
      </w:tr>
    </w:tbl>
    <w:p w:rsidR="002F7E8C" w:rsidRPr="00F365A8" w:rsidRDefault="002F7E8C" w:rsidP="002F7E8C">
      <w:pPr>
        <w:spacing w:line="240" w:lineRule="auto"/>
        <w:ind w:right="707"/>
        <w:contextualSpacing/>
        <w:rPr>
          <w:b/>
          <w:szCs w:val="28"/>
        </w:rPr>
      </w:pPr>
      <w:r w:rsidRPr="00F365A8">
        <w:rPr>
          <w:b/>
          <w:szCs w:val="28"/>
        </w:rPr>
        <w:t xml:space="preserve">         Phầ</w:t>
      </w:r>
      <w:r>
        <w:rPr>
          <w:b/>
          <w:szCs w:val="28"/>
        </w:rPr>
        <w:t>n II: VIẾT</w:t>
      </w:r>
      <w:r w:rsidRPr="00F365A8">
        <w:rPr>
          <w:b/>
          <w:szCs w:val="28"/>
        </w:rPr>
        <w:t xml:space="preserve"> (4,0 điểm)</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2"/>
        <w:gridCol w:w="854"/>
      </w:tblGrid>
      <w:tr w:rsidR="002F7E8C" w:rsidRPr="00F365A8" w:rsidTr="00095903">
        <w:trPr>
          <w:trHeight w:val="185"/>
        </w:trPr>
        <w:tc>
          <w:tcPr>
            <w:tcW w:w="9352" w:type="dxa"/>
            <w:shd w:val="clear" w:color="auto" w:fill="auto"/>
          </w:tcPr>
          <w:p w:rsidR="002F7E8C" w:rsidRPr="00F365A8" w:rsidRDefault="002F7E8C" w:rsidP="00095903">
            <w:pPr>
              <w:spacing w:line="240" w:lineRule="auto"/>
              <w:jc w:val="center"/>
              <w:rPr>
                <w:b/>
                <w:szCs w:val="28"/>
              </w:rPr>
            </w:pPr>
            <w:r w:rsidRPr="00F365A8">
              <w:rPr>
                <w:b/>
                <w:szCs w:val="28"/>
              </w:rPr>
              <w:t>Tiêu chí đánh giá</w:t>
            </w:r>
          </w:p>
        </w:tc>
        <w:tc>
          <w:tcPr>
            <w:tcW w:w="854" w:type="dxa"/>
            <w:shd w:val="clear" w:color="auto" w:fill="auto"/>
          </w:tcPr>
          <w:p w:rsidR="002F7E8C" w:rsidRPr="00F365A8" w:rsidRDefault="002F7E8C" w:rsidP="00095903">
            <w:pPr>
              <w:spacing w:line="240" w:lineRule="auto"/>
              <w:rPr>
                <w:b/>
                <w:szCs w:val="28"/>
              </w:rPr>
            </w:pPr>
            <w:r w:rsidRPr="00F365A8">
              <w:rPr>
                <w:b/>
                <w:szCs w:val="28"/>
              </w:rPr>
              <w:t>Điểm</w:t>
            </w:r>
          </w:p>
        </w:tc>
      </w:tr>
      <w:tr w:rsidR="002F7E8C" w:rsidRPr="00F365A8" w:rsidTr="00095903">
        <w:trPr>
          <w:trHeight w:val="185"/>
        </w:trPr>
        <w:tc>
          <w:tcPr>
            <w:tcW w:w="9352" w:type="dxa"/>
            <w:shd w:val="clear" w:color="auto" w:fill="auto"/>
          </w:tcPr>
          <w:p w:rsidR="002F7E8C" w:rsidRPr="00F365A8" w:rsidRDefault="002F7E8C" w:rsidP="00095903">
            <w:pPr>
              <w:spacing w:line="240" w:lineRule="auto"/>
              <w:rPr>
                <w:szCs w:val="28"/>
                <w:lang w:val="nl-NL"/>
              </w:rPr>
            </w:pPr>
            <w:r w:rsidRPr="00F365A8">
              <w:rPr>
                <w:b/>
                <w:szCs w:val="28"/>
                <w:lang w:val="nl-NL"/>
              </w:rPr>
              <w:t>1. Yêu cầu chung</w:t>
            </w:r>
            <w:r w:rsidRPr="00F365A8">
              <w:rPr>
                <w:szCs w:val="28"/>
                <w:lang w:val="nl-NL"/>
              </w:rPr>
              <w:t xml:space="preserve">: </w:t>
            </w:r>
          </w:p>
          <w:p w:rsidR="002F7E8C" w:rsidRDefault="002F7E8C" w:rsidP="00095903">
            <w:pPr>
              <w:pStyle w:val="NormalWeb"/>
              <w:shd w:val="clear" w:color="auto" w:fill="FFFFFF"/>
              <w:spacing w:before="0" w:beforeAutospacing="0" w:after="0" w:afterAutospacing="0"/>
              <w:jc w:val="both"/>
              <w:rPr>
                <w:sz w:val="28"/>
                <w:szCs w:val="28"/>
              </w:rPr>
            </w:pPr>
            <w:r>
              <w:rPr>
                <w:sz w:val="28"/>
                <w:szCs w:val="28"/>
              </w:rPr>
              <w:t>- Đảm bảo cấu trúc bài văn tự sự gồm 3 phần: Mở bài, thân bài, kết bài.</w:t>
            </w:r>
          </w:p>
          <w:p w:rsidR="002F7E8C" w:rsidRPr="00F365A8" w:rsidRDefault="002F7E8C" w:rsidP="00095903">
            <w:pPr>
              <w:pStyle w:val="NormalWeb"/>
              <w:shd w:val="clear" w:color="auto" w:fill="FFFFFF"/>
              <w:spacing w:before="0" w:beforeAutospacing="0" w:after="0" w:afterAutospacing="0"/>
              <w:jc w:val="both"/>
              <w:rPr>
                <w:sz w:val="28"/>
                <w:szCs w:val="28"/>
              </w:rPr>
            </w:pPr>
            <w:r>
              <w:rPr>
                <w:sz w:val="28"/>
                <w:szCs w:val="28"/>
              </w:rPr>
              <w:t>- Xác định đúng yêu cầu của đề bài: Đóng vai nhân vật ông lão, kể ở ngôi thứ nhất (Người kể xưng “tôi”)</w:t>
            </w:r>
          </w:p>
        </w:tc>
        <w:tc>
          <w:tcPr>
            <w:tcW w:w="854" w:type="dxa"/>
            <w:shd w:val="clear" w:color="auto" w:fill="auto"/>
          </w:tcPr>
          <w:p w:rsidR="002F7E8C" w:rsidRPr="00CD57EA" w:rsidRDefault="002F7E8C" w:rsidP="00095903">
            <w:pPr>
              <w:spacing w:line="240" w:lineRule="auto"/>
              <w:rPr>
                <w:szCs w:val="28"/>
              </w:rPr>
            </w:pPr>
            <w:r>
              <w:rPr>
                <w:szCs w:val="28"/>
              </w:rPr>
              <w:t>0,75đ</w:t>
            </w:r>
          </w:p>
        </w:tc>
      </w:tr>
      <w:tr w:rsidR="002F7E8C" w:rsidRPr="00F365A8" w:rsidTr="002F7E8C">
        <w:trPr>
          <w:trHeight w:val="274"/>
        </w:trPr>
        <w:tc>
          <w:tcPr>
            <w:tcW w:w="9352" w:type="dxa"/>
            <w:shd w:val="clear" w:color="auto" w:fill="auto"/>
          </w:tcPr>
          <w:p w:rsidR="002F7E8C" w:rsidRDefault="002F7E8C" w:rsidP="00095903">
            <w:pPr>
              <w:spacing w:line="240" w:lineRule="auto"/>
              <w:rPr>
                <w:szCs w:val="28"/>
              </w:rPr>
            </w:pPr>
            <w:r>
              <w:rPr>
                <w:b/>
                <w:szCs w:val="28"/>
              </w:rPr>
              <w:t>2. Yêu cầu cụ thể</w:t>
            </w:r>
            <w:r w:rsidRPr="005A0C1B">
              <w:rPr>
                <w:b/>
                <w:szCs w:val="28"/>
              </w:rPr>
              <w:t>:</w:t>
            </w:r>
            <w:r w:rsidRPr="00F365A8">
              <w:rPr>
                <w:szCs w:val="28"/>
              </w:rPr>
              <w:t xml:space="preserve"> </w:t>
            </w:r>
            <w:r>
              <w:rPr>
                <w:szCs w:val="28"/>
              </w:rPr>
              <w:t>Học sinh có thể triển khai theo nhiều cách khác nhau nhưng cần phải đảm bảo những ý cơ bản sau:</w:t>
            </w:r>
          </w:p>
          <w:p w:rsidR="002F7E8C" w:rsidRPr="005A0C1B" w:rsidRDefault="002F7E8C" w:rsidP="00095903">
            <w:pPr>
              <w:spacing w:line="240" w:lineRule="auto"/>
              <w:jc w:val="both"/>
              <w:rPr>
                <w:szCs w:val="28"/>
              </w:rPr>
            </w:pPr>
            <w:r w:rsidRPr="005A0C1B">
              <w:rPr>
                <w:szCs w:val="28"/>
              </w:rPr>
              <w:t xml:space="preserve">1. Mở bài: Giới thiệu </w:t>
            </w:r>
            <w:r>
              <w:rPr>
                <w:szCs w:val="28"/>
              </w:rPr>
              <w:t>bản thân, dẫn dắt vào câu chuyện</w:t>
            </w:r>
            <w:r w:rsidRPr="005A0C1B">
              <w:rPr>
                <w:szCs w:val="28"/>
              </w:rPr>
              <w:t>.</w:t>
            </w:r>
          </w:p>
          <w:p w:rsidR="002F7E8C" w:rsidRPr="005A0C1B" w:rsidRDefault="002F7E8C" w:rsidP="00095903">
            <w:pPr>
              <w:spacing w:line="240" w:lineRule="auto"/>
              <w:jc w:val="both"/>
              <w:rPr>
                <w:szCs w:val="28"/>
              </w:rPr>
            </w:pPr>
            <w:r w:rsidRPr="005A0C1B">
              <w:rPr>
                <w:szCs w:val="28"/>
              </w:rPr>
              <w:t>2. Thân bài:</w:t>
            </w:r>
          </w:p>
          <w:p w:rsidR="002F7E8C" w:rsidRPr="005A0C1B" w:rsidRDefault="002F7E8C" w:rsidP="00095903">
            <w:pPr>
              <w:spacing w:line="240" w:lineRule="auto"/>
              <w:jc w:val="both"/>
              <w:rPr>
                <w:szCs w:val="28"/>
              </w:rPr>
            </w:pPr>
            <w:r>
              <w:rPr>
                <w:szCs w:val="28"/>
              </w:rPr>
              <w:t>Kể lại các sự việc chính.</w:t>
            </w:r>
          </w:p>
          <w:p w:rsidR="002F7E8C" w:rsidRDefault="002F7E8C" w:rsidP="00095903">
            <w:pPr>
              <w:spacing w:line="240" w:lineRule="auto"/>
              <w:rPr>
                <w:szCs w:val="28"/>
              </w:rPr>
            </w:pPr>
            <w:r w:rsidRPr="005A0C1B">
              <w:rPr>
                <w:szCs w:val="28"/>
              </w:rPr>
              <w:t xml:space="preserve">3. Kết bài: </w:t>
            </w:r>
          </w:p>
          <w:p w:rsidR="002F7E8C" w:rsidRPr="00F82A9C" w:rsidRDefault="002F7E8C" w:rsidP="002F7E8C">
            <w:pPr>
              <w:spacing w:line="240" w:lineRule="auto"/>
              <w:rPr>
                <w:szCs w:val="28"/>
              </w:rPr>
            </w:pPr>
            <w:r>
              <w:rPr>
                <w:szCs w:val="28"/>
              </w:rPr>
              <w:lastRenderedPageBreak/>
              <w:t>Có n</w:t>
            </w:r>
            <w:bookmarkStart w:id="0" w:name="_GoBack"/>
            <w:bookmarkEnd w:id="0"/>
            <w:r>
              <w:rPr>
                <w:szCs w:val="28"/>
              </w:rPr>
              <w:t>êu c</w:t>
            </w:r>
            <w:r>
              <w:rPr>
                <w:szCs w:val="28"/>
              </w:rPr>
              <w:t xml:space="preserve">ảm xúc, tâm trạng </w:t>
            </w:r>
          </w:p>
        </w:tc>
        <w:tc>
          <w:tcPr>
            <w:tcW w:w="854" w:type="dxa"/>
            <w:shd w:val="clear" w:color="auto" w:fill="auto"/>
          </w:tcPr>
          <w:p w:rsidR="002F7E8C" w:rsidRPr="00F365A8" w:rsidRDefault="002F7E8C" w:rsidP="00095903">
            <w:pPr>
              <w:spacing w:line="240" w:lineRule="auto"/>
              <w:ind w:left="100"/>
              <w:jc w:val="center"/>
              <w:rPr>
                <w:szCs w:val="28"/>
              </w:rPr>
            </w:pPr>
            <w:r>
              <w:rPr>
                <w:szCs w:val="28"/>
              </w:rPr>
              <w:lastRenderedPageBreak/>
              <w:t>3,0đ</w:t>
            </w:r>
          </w:p>
        </w:tc>
      </w:tr>
      <w:tr w:rsidR="002F7E8C" w:rsidRPr="00F365A8" w:rsidTr="00095903">
        <w:tc>
          <w:tcPr>
            <w:tcW w:w="9352" w:type="dxa"/>
            <w:shd w:val="clear" w:color="auto" w:fill="auto"/>
          </w:tcPr>
          <w:p w:rsidR="002F7E8C" w:rsidRPr="00F365A8" w:rsidRDefault="002F7E8C" w:rsidP="00095903">
            <w:pPr>
              <w:spacing w:line="240" w:lineRule="auto"/>
              <w:rPr>
                <w:szCs w:val="28"/>
              </w:rPr>
            </w:pPr>
            <w:r>
              <w:rPr>
                <w:b/>
                <w:szCs w:val="28"/>
              </w:rPr>
              <w:lastRenderedPageBreak/>
              <w:t>d</w:t>
            </w:r>
            <w:r w:rsidRPr="00820824">
              <w:rPr>
                <w:b/>
                <w:szCs w:val="28"/>
              </w:rPr>
              <w:t>. Chính tả, dùng từ, đặt câu:</w:t>
            </w:r>
            <w:r w:rsidRPr="00F365A8">
              <w:rPr>
                <w:szCs w:val="28"/>
              </w:rPr>
              <w:t xml:space="preserve"> Đảm bảo quy tắc </w:t>
            </w:r>
            <w:r>
              <w:rPr>
                <w:szCs w:val="28"/>
              </w:rPr>
              <w:t>ngữ pháp Tiếng Việt, mắc dưới mười lỗi. Nếu trên 10 lỗi thì không được tính điểm phần này.</w:t>
            </w:r>
          </w:p>
        </w:tc>
        <w:tc>
          <w:tcPr>
            <w:tcW w:w="854" w:type="dxa"/>
            <w:shd w:val="clear" w:color="auto" w:fill="auto"/>
          </w:tcPr>
          <w:p w:rsidR="002F7E8C" w:rsidRPr="00F365A8" w:rsidRDefault="002F7E8C" w:rsidP="00095903">
            <w:pPr>
              <w:spacing w:line="240" w:lineRule="auto"/>
              <w:ind w:left="4"/>
              <w:jc w:val="center"/>
              <w:rPr>
                <w:szCs w:val="28"/>
              </w:rPr>
            </w:pPr>
            <w:r w:rsidRPr="00F365A8">
              <w:rPr>
                <w:szCs w:val="28"/>
              </w:rPr>
              <w:t>0,25</w:t>
            </w:r>
          </w:p>
        </w:tc>
      </w:tr>
    </w:tbl>
    <w:p w:rsidR="002F7E8C" w:rsidRDefault="002F7E8C" w:rsidP="002F7E8C">
      <w:pPr>
        <w:tabs>
          <w:tab w:val="left" w:pos="5715"/>
        </w:tabs>
        <w:spacing w:line="240" w:lineRule="auto"/>
        <w:rPr>
          <w:rFonts w:eastAsia="Times New Roman"/>
          <w:b/>
          <w:szCs w:val="28"/>
        </w:rPr>
      </w:pPr>
    </w:p>
    <w:p w:rsidR="002F7E8C" w:rsidRPr="00B53EA2" w:rsidRDefault="002F7E8C" w:rsidP="002F7E8C">
      <w:pPr>
        <w:tabs>
          <w:tab w:val="left" w:pos="5715"/>
        </w:tabs>
        <w:spacing w:line="240" w:lineRule="auto"/>
        <w:rPr>
          <w:rFonts w:eastAsia="Times New Roman"/>
          <w:szCs w:val="28"/>
        </w:rPr>
      </w:pPr>
      <w:r w:rsidRPr="00B53EA2">
        <w:rPr>
          <w:rFonts w:eastAsia="Times New Roman"/>
          <w:b/>
          <w:szCs w:val="28"/>
        </w:rPr>
        <w:t xml:space="preserve">DUYỆT CỦA TỔ CM                        </w:t>
      </w:r>
      <w:r>
        <w:rPr>
          <w:rFonts w:eastAsia="Times New Roman"/>
          <w:b/>
          <w:szCs w:val="28"/>
        </w:rPr>
        <w:t xml:space="preserve">           </w:t>
      </w:r>
      <w:r w:rsidRPr="00B53EA2">
        <w:rPr>
          <w:rFonts w:eastAsia="Times New Roman"/>
          <w:b/>
          <w:szCs w:val="28"/>
        </w:rPr>
        <w:t>GIÁO VIÊN RA ĐỀ</w:t>
      </w:r>
    </w:p>
    <w:p w:rsidR="002F7E8C" w:rsidRPr="00B53EA2" w:rsidRDefault="002F7E8C" w:rsidP="002F7E8C">
      <w:pPr>
        <w:spacing w:line="240" w:lineRule="auto"/>
        <w:rPr>
          <w:rFonts w:eastAsia="Times New Roman"/>
          <w:szCs w:val="28"/>
        </w:rPr>
      </w:pPr>
    </w:p>
    <w:p w:rsidR="002F7E8C" w:rsidRPr="00B53EA2" w:rsidRDefault="002F7E8C" w:rsidP="002F7E8C">
      <w:pPr>
        <w:spacing w:line="240" w:lineRule="auto"/>
        <w:rPr>
          <w:rFonts w:eastAsia="Times New Roman"/>
          <w:szCs w:val="28"/>
        </w:rPr>
      </w:pPr>
    </w:p>
    <w:p w:rsidR="002F7E8C" w:rsidRPr="00B53EA2" w:rsidRDefault="002F7E8C" w:rsidP="002F7E8C">
      <w:pPr>
        <w:spacing w:line="240" w:lineRule="auto"/>
        <w:rPr>
          <w:rFonts w:eastAsia="Times New Roman"/>
          <w:szCs w:val="28"/>
        </w:rPr>
      </w:pPr>
    </w:p>
    <w:p w:rsidR="002F7E8C" w:rsidRPr="00B53EA2" w:rsidRDefault="002F7E8C" w:rsidP="002F7E8C">
      <w:pPr>
        <w:spacing w:line="240" w:lineRule="auto"/>
        <w:rPr>
          <w:rFonts w:eastAsia="Times New Roman"/>
          <w:szCs w:val="28"/>
        </w:rPr>
      </w:pPr>
    </w:p>
    <w:p w:rsidR="002F7E8C" w:rsidRPr="00B53EA2" w:rsidRDefault="002F7E8C" w:rsidP="002F7E8C">
      <w:pPr>
        <w:tabs>
          <w:tab w:val="left" w:pos="3105"/>
          <w:tab w:val="left" w:pos="7050"/>
        </w:tabs>
        <w:spacing w:line="240" w:lineRule="auto"/>
        <w:rPr>
          <w:rFonts w:eastAsia="Times New Roman"/>
          <w:b/>
          <w:bCs/>
          <w:szCs w:val="28"/>
        </w:rPr>
      </w:pPr>
      <w:r>
        <w:rPr>
          <w:rFonts w:eastAsia="Times New Roman"/>
          <w:b/>
          <w:bCs/>
          <w:szCs w:val="28"/>
        </w:rPr>
        <w:t xml:space="preserve">Khương Thị Thuỳ Dương                              </w:t>
      </w:r>
      <w:r w:rsidRPr="00B53EA2">
        <w:rPr>
          <w:rFonts w:eastAsia="Times New Roman"/>
          <w:b/>
          <w:bCs/>
          <w:szCs w:val="28"/>
        </w:rPr>
        <w:t>Trương Thị Năm</w:t>
      </w:r>
    </w:p>
    <w:p w:rsidR="002F7E8C" w:rsidRPr="00B53EA2" w:rsidRDefault="002F7E8C" w:rsidP="002F7E8C">
      <w:pPr>
        <w:spacing w:line="240" w:lineRule="auto"/>
        <w:rPr>
          <w:rFonts w:ascii=".VnTime" w:eastAsia="Times New Roman" w:hAnsi=".VnTime"/>
          <w:szCs w:val="28"/>
        </w:rPr>
      </w:pPr>
    </w:p>
    <w:p w:rsidR="002F7E8C" w:rsidRDefault="002F7E8C" w:rsidP="002F7E8C"/>
    <w:p w:rsidR="002F7E8C" w:rsidRDefault="002F7E8C" w:rsidP="002F7E8C"/>
    <w:p w:rsidR="002F7E8C" w:rsidRDefault="002F7E8C" w:rsidP="002F7E8C"/>
    <w:p w:rsidR="002F7E8C" w:rsidRDefault="002F7E8C" w:rsidP="002F7E8C"/>
    <w:p w:rsidR="002F7E8C" w:rsidRDefault="002F7E8C" w:rsidP="002F7E8C"/>
    <w:p w:rsidR="000C2BA9" w:rsidRDefault="000C2BA9"/>
    <w:sectPr w:rsidR="000C2BA9" w:rsidSect="003740F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E8C"/>
    <w:rsid w:val="000C2BA9"/>
    <w:rsid w:val="002F7E8C"/>
    <w:rsid w:val="00374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2A311"/>
  <w15:chartTrackingRefBased/>
  <w15:docId w15:val="{1741DEE1-9243-43F0-B263-138E759B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E8C"/>
    <w:pPr>
      <w:spacing w:after="0" w:line="312"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F7E8C"/>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2F7E8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1967</Characters>
  <Application>Microsoft Office Word</Application>
  <DocSecurity>0</DocSecurity>
  <Lines>16</Lines>
  <Paragraphs>4</Paragraphs>
  <ScaleCrop>false</ScaleCrop>
  <Company>Microsoft</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2026-03-05T16:15:00Z</dcterms:created>
  <dcterms:modified xsi:type="dcterms:W3CDTF">2026-03-05T16:17:00Z</dcterms:modified>
</cp:coreProperties>
</file>